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7276E" w14:textId="77777777" w:rsidR="00D438AF" w:rsidRDefault="00D438AF" w:rsidP="00D438AF">
      <w:pPr>
        <w:jc w:val="center"/>
        <w:rPr>
          <w:rFonts w:ascii="Calibri" w:hAnsi="Calibri" w:cs="Calibri"/>
          <w:sz w:val="28"/>
          <w:szCs w:val="28"/>
        </w:rPr>
      </w:pPr>
      <w:r>
        <w:rPr>
          <w:rFonts w:ascii="Calibri" w:hAnsi="Calibri" w:cs="Calibri"/>
          <w:sz w:val="28"/>
          <w:szCs w:val="28"/>
        </w:rPr>
        <w:t>METHACTON COORDINATING COUNCIL AGENDA</w:t>
      </w:r>
    </w:p>
    <w:p w14:paraId="44405771" w14:textId="77777777" w:rsidR="00D438AF" w:rsidRDefault="00D438AF" w:rsidP="00D438AF">
      <w:pPr>
        <w:jc w:val="center"/>
        <w:rPr>
          <w:rFonts w:ascii="Calibri" w:hAnsi="Calibri" w:cs="Calibri"/>
          <w:sz w:val="24"/>
          <w:szCs w:val="24"/>
        </w:rPr>
      </w:pPr>
      <w:r>
        <w:rPr>
          <w:rFonts w:ascii="Calibri" w:hAnsi="Calibri" w:cs="Calibri"/>
          <w:sz w:val="24"/>
          <w:szCs w:val="24"/>
        </w:rPr>
        <w:t>Monday, June 03, 2024</w:t>
      </w:r>
    </w:p>
    <w:p w14:paraId="73675188" w14:textId="77777777" w:rsidR="00D438AF" w:rsidRDefault="00D438AF" w:rsidP="00D438AF">
      <w:pPr>
        <w:jc w:val="center"/>
        <w:rPr>
          <w:rFonts w:ascii="Calibri" w:hAnsi="Calibri" w:cs="Calibri"/>
          <w:sz w:val="24"/>
          <w:szCs w:val="24"/>
        </w:rPr>
      </w:pPr>
      <w:r>
        <w:rPr>
          <w:rFonts w:ascii="Calibri" w:hAnsi="Calibri" w:cs="Calibri"/>
          <w:sz w:val="24"/>
          <w:szCs w:val="24"/>
        </w:rPr>
        <w:t>7p -- MHS Library</w:t>
      </w:r>
    </w:p>
    <w:p w14:paraId="5DAFB32F" w14:textId="77777777" w:rsidR="00D438AF" w:rsidRDefault="00D438AF" w:rsidP="00D438AF">
      <w:pPr>
        <w:jc w:val="center"/>
        <w:rPr>
          <w:rFonts w:ascii="Calibri" w:hAnsi="Calibri" w:cs="Calibri"/>
          <w:sz w:val="24"/>
          <w:szCs w:val="24"/>
        </w:rPr>
      </w:pPr>
    </w:p>
    <w:p w14:paraId="7AB6E7B7" w14:textId="740A6C5D" w:rsidR="00597F54" w:rsidRDefault="00D438AF" w:rsidP="00597F54">
      <w:pPr>
        <w:pStyle w:val="ListParagraph"/>
        <w:numPr>
          <w:ilvl w:val="0"/>
          <w:numId w:val="1"/>
        </w:numPr>
        <w:rPr>
          <w:rFonts w:ascii="Calibri" w:hAnsi="Calibri" w:cs="Calibri"/>
        </w:rPr>
      </w:pPr>
      <w:r>
        <w:rPr>
          <w:rFonts w:ascii="Calibri" w:hAnsi="Calibri" w:cs="Calibri"/>
        </w:rPr>
        <w:t>Attendance</w:t>
      </w:r>
      <w:r w:rsidR="00597F54">
        <w:rPr>
          <w:rFonts w:ascii="Calibri" w:hAnsi="Calibri" w:cs="Calibri"/>
        </w:rPr>
        <w:t>- Cathy Clear, Angela Pushman, Erin Cardwell, Sophia Pham, Nikki Ferraro, Katie Shireman, Lauren Pires, Ian Hoffman, Mary Beth Verano, Megan Fitzgerald, Carey Heck, Theresa Manzi, Jodi Kohar, Agata Dajewsji, Michelle Greenwaldt, Reba Mann</w:t>
      </w:r>
    </w:p>
    <w:p w14:paraId="53F34B01" w14:textId="77777777" w:rsidR="00597F54" w:rsidRPr="00597F54" w:rsidRDefault="00597F54" w:rsidP="00597F54">
      <w:pPr>
        <w:pStyle w:val="ListParagraph"/>
        <w:ind w:left="1800"/>
        <w:rPr>
          <w:rFonts w:ascii="Calibri" w:hAnsi="Calibri" w:cs="Calibri"/>
        </w:rPr>
      </w:pPr>
    </w:p>
    <w:p w14:paraId="3A226D3F" w14:textId="2EB466B6" w:rsidR="00D438AF" w:rsidRDefault="00D438AF" w:rsidP="00D438AF">
      <w:pPr>
        <w:pStyle w:val="ListParagraph"/>
        <w:numPr>
          <w:ilvl w:val="0"/>
          <w:numId w:val="1"/>
        </w:numPr>
        <w:rPr>
          <w:rFonts w:ascii="Calibri" w:hAnsi="Calibri" w:cs="Calibri"/>
        </w:rPr>
      </w:pPr>
      <w:r>
        <w:rPr>
          <w:rFonts w:ascii="Calibri" w:hAnsi="Calibri" w:cs="Calibri"/>
        </w:rPr>
        <w:t>Approval of Minutes from May 13, 2024</w:t>
      </w:r>
      <w:r w:rsidR="00597F54">
        <w:rPr>
          <w:rFonts w:ascii="Calibri" w:hAnsi="Calibri" w:cs="Calibri"/>
        </w:rPr>
        <w:t>- Approved</w:t>
      </w:r>
    </w:p>
    <w:p w14:paraId="5226BC48" w14:textId="77777777" w:rsidR="00597F54" w:rsidRPr="00597F54" w:rsidRDefault="00597F54" w:rsidP="00597F54">
      <w:pPr>
        <w:pStyle w:val="ListParagraph"/>
        <w:rPr>
          <w:rFonts w:ascii="Calibri" w:hAnsi="Calibri" w:cs="Calibri"/>
        </w:rPr>
      </w:pPr>
    </w:p>
    <w:p w14:paraId="612E8EBC" w14:textId="77777777" w:rsidR="00597F54" w:rsidRDefault="00597F54" w:rsidP="00597F54">
      <w:pPr>
        <w:pStyle w:val="ListParagraph"/>
        <w:ind w:left="1800"/>
        <w:rPr>
          <w:rFonts w:ascii="Calibri" w:hAnsi="Calibri" w:cs="Calibri"/>
        </w:rPr>
      </w:pPr>
    </w:p>
    <w:p w14:paraId="55C5E453" w14:textId="77777777" w:rsidR="00D438AF" w:rsidRDefault="00D438AF" w:rsidP="00D438AF">
      <w:pPr>
        <w:pStyle w:val="ListParagraph"/>
        <w:numPr>
          <w:ilvl w:val="0"/>
          <w:numId w:val="1"/>
        </w:numPr>
        <w:rPr>
          <w:rFonts w:ascii="Calibri" w:hAnsi="Calibri" w:cs="Calibri"/>
        </w:rPr>
      </w:pPr>
      <w:r>
        <w:rPr>
          <w:rFonts w:ascii="Calibri" w:hAnsi="Calibri" w:cs="Calibri"/>
        </w:rPr>
        <w:t>Officer Reports</w:t>
      </w:r>
    </w:p>
    <w:p w14:paraId="23D52736" w14:textId="2E4CA107" w:rsidR="00D438AF" w:rsidRDefault="00D438AF" w:rsidP="00D438AF">
      <w:pPr>
        <w:pStyle w:val="ListParagraph"/>
        <w:numPr>
          <w:ilvl w:val="1"/>
          <w:numId w:val="1"/>
        </w:numPr>
        <w:rPr>
          <w:rFonts w:ascii="Calibri" w:hAnsi="Calibri" w:cs="Calibri"/>
        </w:rPr>
      </w:pPr>
      <w:r>
        <w:rPr>
          <w:rFonts w:ascii="Calibri" w:hAnsi="Calibri" w:cs="Calibri"/>
        </w:rPr>
        <w:t>President</w:t>
      </w:r>
      <w:r w:rsidR="00597F54">
        <w:rPr>
          <w:rFonts w:ascii="Calibri" w:hAnsi="Calibri" w:cs="Calibri"/>
        </w:rPr>
        <w:t>- Katie Shireman had no report</w:t>
      </w:r>
    </w:p>
    <w:p w14:paraId="434DFB0A" w14:textId="39B22195" w:rsidR="00D438AF" w:rsidRDefault="00D438AF" w:rsidP="00D438AF">
      <w:pPr>
        <w:pStyle w:val="ListParagraph"/>
        <w:numPr>
          <w:ilvl w:val="1"/>
          <w:numId w:val="1"/>
        </w:numPr>
        <w:rPr>
          <w:rFonts w:ascii="Calibri" w:hAnsi="Calibri" w:cs="Calibri"/>
        </w:rPr>
      </w:pPr>
      <w:r>
        <w:rPr>
          <w:rFonts w:ascii="Calibri" w:hAnsi="Calibri" w:cs="Calibri"/>
        </w:rPr>
        <w:t>Vice President</w:t>
      </w:r>
      <w:r w:rsidR="00597F54">
        <w:rPr>
          <w:rFonts w:ascii="Calibri" w:hAnsi="Calibri" w:cs="Calibri"/>
        </w:rPr>
        <w:t>- Carey Heck had no report</w:t>
      </w:r>
    </w:p>
    <w:p w14:paraId="21A47FDB" w14:textId="294DB04E" w:rsidR="00D438AF" w:rsidRDefault="00D438AF" w:rsidP="00D438AF">
      <w:pPr>
        <w:pStyle w:val="ListParagraph"/>
        <w:numPr>
          <w:ilvl w:val="1"/>
          <w:numId w:val="1"/>
        </w:numPr>
        <w:rPr>
          <w:rFonts w:ascii="Calibri" w:hAnsi="Calibri" w:cs="Calibri"/>
        </w:rPr>
      </w:pPr>
      <w:r>
        <w:rPr>
          <w:rFonts w:ascii="Calibri" w:hAnsi="Calibri" w:cs="Calibri"/>
        </w:rPr>
        <w:t>Secretary</w:t>
      </w:r>
      <w:r w:rsidR="00597F54">
        <w:rPr>
          <w:rFonts w:ascii="Calibri" w:hAnsi="Calibri" w:cs="Calibri"/>
        </w:rPr>
        <w:t>- Megan Fitzgerald had no report</w:t>
      </w:r>
    </w:p>
    <w:p w14:paraId="3EC9CA80" w14:textId="775227A4" w:rsidR="00D438AF" w:rsidRDefault="00D438AF" w:rsidP="00D438AF">
      <w:pPr>
        <w:pStyle w:val="ListParagraph"/>
        <w:numPr>
          <w:ilvl w:val="1"/>
          <w:numId w:val="1"/>
        </w:numPr>
        <w:rPr>
          <w:rFonts w:ascii="Calibri" w:hAnsi="Calibri" w:cs="Calibri"/>
        </w:rPr>
      </w:pPr>
      <w:r>
        <w:rPr>
          <w:rFonts w:ascii="Calibri" w:hAnsi="Calibri" w:cs="Calibri"/>
        </w:rPr>
        <w:t>Treasurer</w:t>
      </w:r>
      <w:r w:rsidR="00597F54">
        <w:rPr>
          <w:rFonts w:ascii="Calibri" w:hAnsi="Calibri" w:cs="Calibri"/>
        </w:rPr>
        <w:t>- Hemisha reported</w:t>
      </w:r>
    </w:p>
    <w:p w14:paraId="7BCC265E" w14:textId="277FE5E9" w:rsidR="00597F54" w:rsidRDefault="00597F54" w:rsidP="00597F54">
      <w:pPr>
        <w:pStyle w:val="ListParagraph"/>
        <w:numPr>
          <w:ilvl w:val="3"/>
          <w:numId w:val="1"/>
        </w:numPr>
        <w:rPr>
          <w:rFonts w:ascii="Calibri" w:hAnsi="Calibri" w:cs="Calibri"/>
        </w:rPr>
      </w:pPr>
      <w:r>
        <w:rPr>
          <w:rFonts w:ascii="Calibri" w:hAnsi="Calibri" w:cs="Calibri"/>
        </w:rPr>
        <w:t>Checks available for Worcester and Skyview</w:t>
      </w:r>
    </w:p>
    <w:p w14:paraId="20E63114" w14:textId="1344A2BE" w:rsidR="00597F54" w:rsidRDefault="00597F54" w:rsidP="00597F54">
      <w:pPr>
        <w:pStyle w:val="NormalWeb"/>
        <w:numPr>
          <w:ilvl w:val="3"/>
          <w:numId w:val="1"/>
        </w:numPr>
        <w:spacing w:before="0" w:beforeAutospacing="0" w:after="0" w:afterAutospacing="0" w:line="360" w:lineRule="auto"/>
        <w:textAlignment w:val="baseline"/>
        <w:rPr>
          <w:rFonts w:ascii="Calibri" w:hAnsi="Calibri" w:cs="Calibri"/>
          <w:color w:val="000000"/>
          <w:sz w:val="22"/>
          <w:szCs w:val="22"/>
        </w:rPr>
      </w:pPr>
      <w:r>
        <w:rPr>
          <w:rFonts w:ascii="Calibri" w:hAnsi="Calibri" w:cs="Calibri"/>
          <w:color w:val="000000"/>
          <w:sz w:val="22"/>
          <w:szCs w:val="22"/>
        </w:rPr>
        <w:t>4th Quarter Reports Due 7/1/24</w:t>
      </w:r>
    </w:p>
    <w:p w14:paraId="39F581C4" w14:textId="4640AF5E" w:rsidR="00597F54" w:rsidRDefault="00597F54" w:rsidP="00597F54">
      <w:pPr>
        <w:pStyle w:val="NormalWeb"/>
        <w:numPr>
          <w:ilvl w:val="3"/>
          <w:numId w:val="1"/>
        </w:numPr>
        <w:spacing w:before="0" w:beforeAutospacing="0" w:after="0" w:afterAutospacing="0" w:line="360" w:lineRule="auto"/>
        <w:textAlignment w:val="baseline"/>
        <w:rPr>
          <w:rFonts w:ascii="Calibri" w:hAnsi="Calibri" w:cs="Calibri"/>
          <w:color w:val="000000"/>
          <w:sz w:val="22"/>
          <w:szCs w:val="22"/>
        </w:rPr>
      </w:pPr>
      <w:r>
        <w:rPr>
          <w:rFonts w:ascii="Calibri" w:hAnsi="Calibri" w:cs="Calibri"/>
          <w:color w:val="000000"/>
          <w:sz w:val="22"/>
          <w:szCs w:val="22"/>
        </w:rPr>
        <w:t>Budgets for 2024-25 School Year are due to New MCC Treasurer 7/15/24</w:t>
      </w:r>
    </w:p>
    <w:p w14:paraId="58789C7C" w14:textId="77777777" w:rsidR="00597F54" w:rsidRDefault="00597F54" w:rsidP="00597F54">
      <w:pPr>
        <w:pStyle w:val="ListParagraph"/>
        <w:ind w:left="3600"/>
        <w:rPr>
          <w:rFonts w:ascii="Calibri" w:hAnsi="Calibri" w:cs="Calibri"/>
        </w:rPr>
      </w:pPr>
    </w:p>
    <w:p w14:paraId="5E6A7773" w14:textId="63B0BBBA" w:rsidR="00D438AF" w:rsidRDefault="00D438AF" w:rsidP="00D438AF">
      <w:pPr>
        <w:pStyle w:val="ListParagraph"/>
        <w:numPr>
          <w:ilvl w:val="0"/>
          <w:numId w:val="1"/>
        </w:numPr>
        <w:rPr>
          <w:rFonts w:ascii="Calibri" w:hAnsi="Calibri" w:cs="Calibri"/>
        </w:rPr>
      </w:pPr>
      <w:r>
        <w:rPr>
          <w:rFonts w:ascii="Calibri" w:hAnsi="Calibri" w:cs="Calibri"/>
        </w:rPr>
        <w:t>SEA</w:t>
      </w:r>
      <w:r w:rsidR="00597F54">
        <w:rPr>
          <w:rFonts w:ascii="Calibri" w:hAnsi="Calibri" w:cs="Calibri"/>
        </w:rPr>
        <w:t>- Reba Mann reported</w:t>
      </w:r>
    </w:p>
    <w:p w14:paraId="49C7EEF6" w14:textId="152A299E" w:rsidR="00597F54" w:rsidRDefault="00000000" w:rsidP="004B4E3D">
      <w:pPr>
        <w:pStyle w:val="ListParagraph"/>
        <w:numPr>
          <w:ilvl w:val="1"/>
          <w:numId w:val="1"/>
        </w:numPr>
        <w:rPr>
          <w:rFonts w:ascii="Calibri" w:hAnsi="Calibri" w:cs="Calibri"/>
        </w:rPr>
      </w:pPr>
      <w:hyperlink r:id="rId7" w:history="1">
        <w:r w:rsidR="004B4E3D" w:rsidRPr="004B4E3D">
          <w:rPr>
            <w:rStyle w:val="Hyperlink"/>
            <w:rFonts w:ascii="Calibri" w:hAnsi="Calibri" w:cs="Calibri"/>
          </w:rPr>
          <w:t>..\Documents\MCC.23.24\SEAJUNE TALKING POINTS.pdf</w:t>
        </w:r>
      </w:hyperlink>
    </w:p>
    <w:p w14:paraId="5D3C6636" w14:textId="77777777" w:rsidR="004B4E3D" w:rsidRDefault="004B4E3D" w:rsidP="004B4E3D">
      <w:pPr>
        <w:pStyle w:val="ListParagraph"/>
        <w:ind w:left="3600"/>
        <w:rPr>
          <w:rFonts w:ascii="Calibri" w:hAnsi="Calibri" w:cs="Calibri"/>
        </w:rPr>
      </w:pPr>
    </w:p>
    <w:p w14:paraId="357566A5" w14:textId="77777777" w:rsidR="00D438AF" w:rsidRDefault="00D438AF" w:rsidP="00D438AF">
      <w:pPr>
        <w:pStyle w:val="ListParagraph"/>
        <w:numPr>
          <w:ilvl w:val="0"/>
          <w:numId w:val="1"/>
        </w:numPr>
        <w:rPr>
          <w:rFonts w:ascii="Calibri" w:hAnsi="Calibri" w:cs="Calibri"/>
        </w:rPr>
      </w:pPr>
      <w:r>
        <w:rPr>
          <w:rFonts w:ascii="Calibri" w:hAnsi="Calibri" w:cs="Calibri"/>
        </w:rPr>
        <w:t>Old Business</w:t>
      </w:r>
    </w:p>
    <w:p w14:paraId="7522A730" w14:textId="6664A5B8" w:rsidR="004B4E3D" w:rsidRDefault="004B4E3D" w:rsidP="004B4E3D">
      <w:pPr>
        <w:pStyle w:val="ListParagraph"/>
        <w:numPr>
          <w:ilvl w:val="3"/>
          <w:numId w:val="1"/>
        </w:numPr>
        <w:rPr>
          <w:rFonts w:ascii="Calibri" w:hAnsi="Calibri" w:cs="Calibri"/>
        </w:rPr>
      </w:pPr>
      <w:r>
        <w:rPr>
          <w:rFonts w:ascii="Calibri" w:hAnsi="Calibri" w:cs="Calibri"/>
        </w:rPr>
        <w:t>School Bus Appreciation- motion made to increase department donations from $75 to $125 a year. Motion passed unanimously.</w:t>
      </w:r>
    </w:p>
    <w:p w14:paraId="3CA98D2B" w14:textId="4B4F0857" w:rsidR="004B4E3D" w:rsidRDefault="004B4E3D" w:rsidP="004B4E3D">
      <w:pPr>
        <w:pStyle w:val="ListParagraph"/>
        <w:numPr>
          <w:ilvl w:val="3"/>
          <w:numId w:val="1"/>
        </w:numPr>
        <w:rPr>
          <w:rFonts w:ascii="Calibri" w:hAnsi="Calibri" w:cs="Calibri"/>
        </w:rPr>
      </w:pPr>
      <w:r>
        <w:rPr>
          <w:rFonts w:ascii="Calibri" w:hAnsi="Calibri" w:cs="Calibri"/>
        </w:rPr>
        <w:t xml:space="preserve">Discussion around getting coffee donated </w:t>
      </w:r>
    </w:p>
    <w:p w14:paraId="3F90EA8A" w14:textId="09A2ECB1" w:rsidR="004B4E3D" w:rsidRDefault="004B4E3D" w:rsidP="004B4E3D">
      <w:pPr>
        <w:pStyle w:val="ListParagraph"/>
        <w:numPr>
          <w:ilvl w:val="3"/>
          <w:numId w:val="1"/>
        </w:numPr>
        <w:rPr>
          <w:rFonts w:ascii="Calibri" w:hAnsi="Calibri" w:cs="Calibri"/>
        </w:rPr>
      </w:pPr>
      <w:r>
        <w:rPr>
          <w:rFonts w:ascii="Calibri" w:hAnsi="Calibri" w:cs="Calibri"/>
        </w:rPr>
        <w:t>Katie Shireman will create a folder to share for Bus Driver Appreciation</w:t>
      </w:r>
    </w:p>
    <w:p w14:paraId="36A05522" w14:textId="57963D95" w:rsidR="004B4E3D" w:rsidRDefault="004B4E3D" w:rsidP="004B4E3D">
      <w:pPr>
        <w:pStyle w:val="ListParagraph"/>
        <w:numPr>
          <w:ilvl w:val="3"/>
          <w:numId w:val="1"/>
        </w:numPr>
        <w:rPr>
          <w:rFonts w:ascii="Calibri" w:hAnsi="Calibri" w:cs="Calibri"/>
        </w:rPr>
      </w:pPr>
      <w:r>
        <w:rPr>
          <w:rFonts w:ascii="Calibri" w:hAnsi="Calibri" w:cs="Calibri"/>
        </w:rPr>
        <w:t>Worcester hosts it next year</w:t>
      </w:r>
    </w:p>
    <w:p w14:paraId="04F537FB" w14:textId="77777777" w:rsidR="004B4E3D" w:rsidRDefault="004B4E3D" w:rsidP="004B4E3D">
      <w:pPr>
        <w:pStyle w:val="ListParagraph"/>
        <w:ind w:left="3600"/>
        <w:rPr>
          <w:rFonts w:ascii="Calibri" w:hAnsi="Calibri" w:cs="Calibri"/>
        </w:rPr>
      </w:pPr>
    </w:p>
    <w:p w14:paraId="6601B318" w14:textId="3597F793" w:rsidR="004B4E3D" w:rsidRPr="004B4E3D" w:rsidRDefault="00D438AF" w:rsidP="004B4E3D">
      <w:pPr>
        <w:pStyle w:val="ListParagraph"/>
        <w:numPr>
          <w:ilvl w:val="0"/>
          <w:numId w:val="1"/>
        </w:numPr>
        <w:rPr>
          <w:rFonts w:ascii="Calibri" w:hAnsi="Calibri" w:cs="Calibri"/>
        </w:rPr>
      </w:pPr>
      <w:r>
        <w:rPr>
          <w:rFonts w:ascii="Calibri" w:hAnsi="Calibri" w:cs="Calibri"/>
        </w:rPr>
        <w:t>New Business</w:t>
      </w:r>
    </w:p>
    <w:p w14:paraId="4C351AC8" w14:textId="77777777" w:rsidR="00D438AF" w:rsidRDefault="00D438AF" w:rsidP="00D438AF">
      <w:pPr>
        <w:pStyle w:val="ListParagraph"/>
        <w:numPr>
          <w:ilvl w:val="1"/>
          <w:numId w:val="1"/>
        </w:numPr>
        <w:rPr>
          <w:rFonts w:ascii="Calibri" w:hAnsi="Calibri" w:cs="Calibri"/>
        </w:rPr>
      </w:pPr>
      <w:r>
        <w:rPr>
          <w:rFonts w:ascii="Calibri" w:hAnsi="Calibri" w:cs="Calibri"/>
        </w:rPr>
        <w:t>Voting for  MCC 2024-2025 Board</w:t>
      </w:r>
    </w:p>
    <w:p w14:paraId="6CE61340" w14:textId="70CD191A" w:rsidR="004B4E3D" w:rsidRPr="004B4E3D" w:rsidRDefault="004B4E3D" w:rsidP="004B4E3D">
      <w:pPr>
        <w:rPr>
          <w:rFonts w:ascii="Calibri" w:hAnsi="Calibri" w:cs="Calibri"/>
        </w:rPr>
      </w:pPr>
      <w:r>
        <w:rPr>
          <w:rFonts w:ascii="Calibri" w:hAnsi="Calibri" w:cs="Calibri"/>
        </w:rPr>
        <w:t xml:space="preserve">                                     </w:t>
      </w:r>
      <w:r w:rsidRPr="004B4E3D">
        <w:rPr>
          <w:rFonts w:ascii="Calibri" w:hAnsi="Calibri" w:cs="Calibri"/>
        </w:rPr>
        <w:t>By unanimous vote, please welcome:</w:t>
      </w:r>
    </w:p>
    <w:p w14:paraId="7B58A8ED" w14:textId="77777777" w:rsidR="004B4E3D" w:rsidRPr="004B4E3D" w:rsidRDefault="004B4E3D" w:rsidP="004B4E3D">
      <w:pPr>
        <w:pStyle w:val="ListParagraph"/>
        <w:shd w:val="clear" w:color="auto" w:fill="FFFFFF"/>
        <w:spacing w:before="100" w:beforeAutospacing="1" w:after="100" w:afterAutospacing="1" w:line="240" w:lineRule="auto"/>
        <w:ind w:left="1800"/>
        <w:rPr>
          <w:rFonts w:eastAsia="Times New Roman" w:cstheme="minorHAnsi"/>
          <w:color w:val="2A2B2C"/>
          <w:sz w:val="24"/>
          <w:szCs w:val="24"/>
          <w:lang w:eastAsia="ja-JP"/>
        </w:rPr>
      </w:pPr>
      <w:r w:rsidRPr="004B4E3D">
        <w:rPr>
          <w:rFonts w:eastAsia="Times New Roman" w:cstheme="minorHAnsi"/>
          <w:color w:val="2A2B2C"/>
          <w:sz w:val="24"/>
          <w:szCs w:val="24"/>
          <w:lang w:eastAsia="ja-JP"/>
        </w:rPr>
        <w:t>President: Mary Beth Verano</w:t>
      </w:r>
      <w:r w:rsidRPr="004B4E3D">
        <w:rPr>
          <w:rFonts w:eastAsia="Times New Roman" w:cstheme="minorHAnsi"/>
          <w:color w:val="2A2B2C"/>
          <w:sz w:val="24"/>
          <w:szCs w:val="24"/>
          <w:lang w:eastAsia="ja-JP"/>
        </w:rPr>
        <w:br/>
        <w:t>Vice President: Lauren Pires</w:t>
      </w:r>
      <w:r w:rsidRPr="004B4E3D">
        <w:rPr>
          <w:rFonts w:eastAsia="Times New Roman" w:cstheme="minorHAnsi"/>
          <w:color w:val="2A2B2C"/>
          <w:sz w:val="24"/>
          <w:szCs w:val="24"/>
          <w:lang w:eastAsia="ja-JP"/>
        </w:rPr>
        <w:br/>
      </w:r>
      <w:r w:rsidRPr="004B4E3D">
        <w:rPr>
          <w:rFonts w:eastAsia="Times New Roman" w:cstheme="minorHAnsi"/>
          <w:color w:val="2A2B2C"/>
          <w:sz w:val="24"/>
          <w:szCs w:val="24"/>
          <w:lang w:eastAsia="ja-JP"/>
        </w:rPr>
        <w:lastRenderedPageBreak/>
        <w:t>Treasurer: Erin Cardwell</w:t>
      </w:r>
      <w:r w:rsidRPr="004B4E3D">
        <w:rPr>
          <w:rFonts w:eastAsia="Times New Roman" w:cstheme="minorHAnsi"/>
          <w:color w:val="2A2B2C"/>
          <w:sz w:val="24"/>
          <w:szCs w:val="24"/>
          <w:lang w:eastAsia="ja-JP"/>
        </w:rPr>
        <w:br/>
        <w:t>Secretary: Ian Hoffman</w:t>
      </w:r>
    </w:p>
    <w:p w14:paraId="5885C69B" w14:textId="77777777" w:rsidR="004B4E3D" w:rsidRDefault="004B4E3D" w:rsidP="004B4E3D">
      <w:pPr>
        <w:pStyle w:val="ListParagraph"/>
        <w:shd w:val="clear" w:color="auto" w:fill="FFFFFF"/>
        <w:spacing w:before="100" w:beforeAutospacing="1" w:after="100" w:afterAutospacing="1" w:line="240" w:lineRule="auto"/>
        <w:ind w:left="1800"/>
        <w:rPr>
          <w:rFonts w:ascii="Source Sans Pro" w:eastAsia="Times New Roman" w:hAnsi="Source Sans Pro" w:cs="Times New Roman"/>
          <w:color w:val="2A2B2C"/>
          <w:sz w:val="24"/>
          <w:szCs w:val="24"/>
          <w:lang w:eastAsia="ja-JP"/>
        </w:rPr>
      </w:pPr>
    </w:p>
    <w:p w14:paraId="369AA15D" w14:textId="69FD8AAA" w:rsidR="004B4E3D" w:rsidRPr="004B4E3D" w:rsidRDefault="004B4E3D" w:rsidP="004B4E3D">
      <w:pPr>
        <w:pStyle w:val="ListParagraph"/>
        <w:numPr>
          <w:ilvl w:val="1"/>
          <w:numId w:val="1"/>
        </w:numPr>
        <w:shd w:val="clear" w:color="auto" w:fill="FFFFFF"/>
        <w:spacing w:before="100" w:beforeAutospacing="1" w:after="100" w:afterAutospacing="1" w:line="240" w:lineRule="auto"/>
        <w:rPr>
          <w:rFonts w:eastAsia="Times New Roman" w:cstheme="minorHAnsi"/>
          <w:color w:val="2A2B2C"/>
          <w:lang w:eastAsia="ja-JP"/>
        </w:rPr>
      </w:pPr>
      <w:r>
        <w:rPr>
          <w:rFonts w:eastAsia="Times New Roman" w:cstheme="minorHAnsi"/>
          <w:color w:val="2A2B2C"/>
          <w:lang w:eastAsia="ja-JP"/>
        </w:rPr>
        <w:t>Yearbook vendor recommendations discussed (Tree Ring is one example)</w:t>
      </w:r>
    </w:p>
    <w:p w14:paraId="32B4299E" w14:textId="77777777" w:rsidR="004B4E3D" w:rsidRDefault="004B4E3D" w:rsidP="004B4E3D">
      <w:pPr>
        <w:pStyle w:val="ListParagraph"/>
        <w:ind w:left="2160"/>
        <w:rPr>
          <w:rFonts w:ascii="Calibri" w:hAnsi="Calibri" w:cs="Calibri"/>
        </w:rPr>
      </w:pPr>
    </w:p>
    <w:p w14:paraId="2C515A60" w14:textId="272E325A" w:rsidR="00D438AF" w:rsidRDefault="00D438AF" w:rsidP="00D438AF">
      <w:pPr>
        <w:pStyle w:val="ListParagraph"/>
        <w:numPr>
          <w:ilvl w:val="0"/>
          <w:numId w:val="1"/>
        </w:numPr>
        <w:rPr>
          <w:rFonts w:ascii="Calibri" w:hAnsi="Calibri" w:cs="Calibri"/>
        </w:rPr>
      </w:pPr>
      <w:r>
        <w:rPr>
          <w:rFonts w:ascii="Calibri" w:hAnsi="Calibri" w:cs="Calibri"/>
        </w:rPr>
        <w:t xml:space="preserve">Adjournment – </w:t>
      </w:r>
      <w:r w:rsidR="004B4E3D">
        <w:rPr>
          <w:rFonts w:ascii="Calibri" w:hAnsi="Calibri" w:cs="Calibri"/>
        </w:rPr>
        <w:t xml:space="preserve">7:30 </w:t>
      </w:r>
      <w:r>
        <w:rPr>
          <w:rFonts w:ascii="Calibri" w:hAnsi="Calibri" w:cs="Calibri"/>
        </w:rPr>
        <w:t>Happy Summer!!</w:t>
      </w:r>
    </w:p>
    <w:p w14:paraId="4804E80C" w14:textId="77777777" w:rsidR="00D438AF" w:rsidRDefault="00D438AF" w:rsidP="00D438AF">
      <w:pPr>
        <w:pStyle w:val="ListParagraph"/>
        <w:ind w:left="1800"/>
        <w:rPr>
          <w:rFonts w:ascii="Calibri" w:hAnsi="Calibri" w:cs="Calibri"/>
        </w:rPr>
      </w:pPr>
    </w:p>
    <w:p w14:paraId="7F46DFA9" w14:textId="77777777" w:rsidR="00D438AF" w:rsidRPr="006320BF" w:rsidRDefault="00D438AF" w:rsidP="006320BF">
      <w:pPr>
        <w:rPr>
          <w:rFonts w:ascii="Calibri" w:hAnsi="Calibri" w:cs="Calibri"/>
        </w:rPr>
      </w:pPr>
    </w:p>
    <w:p w14:paraId="4230DEB5" w14:textId="77777777" w:rsidR="00D438AF" w:rsidRDefault="00D438AF" w:rsidP="00D438AF">
      <w:pPr>
        <w:pStyle w:val="NormalWeb"/>
        <w:numPr>
          <w:ilvl w:val="0"/>
          <w:numId w:val="2"/>
        </w:numPr>
        <w:spacing w:before="0" w:beforeAutospacing="0" w:after="0" w:afterAutospacing="0" w:line="360" w:lineRule="auto"/>
        <w:textAlignment w:val="baseline"/>
        <w:rPr>
          <w:rFonts w:ascii="Calibri" w:hAnsi="Calibri" w:cs="Calibri"/>
          <w:color w:val="000000"/>
          <w:sz w:val="22"/>
          <w:szCs w:val="22"/>
        </w:rPr>
      </w:pPr>
      <w:r>
        <w:rPr>
          <w:rFonts w:ascii="Calibri" w:hAnsi="Calibri" w:cs="Calibri"/>
          <w:color w:val="000000"/>
          <w:sz w:val="22"/>
          <w:szCs w:val="22"/>
        </w:rPr>
        <w:t>07/01/24- Treasurers: 4th Quarter Reports Due</w:t>
      </w:r>
    </w:p>
    <w:p w14:paraId="67DC8D3C" w14:textId="77777777" w:rsidR="00D438AF" w:rsidRDefault="00D438AF" w:rsidP="00D438AF">
      <w:pPr>
        <w:pStyle w:val="NormalWeb"/>
        <w:numPr>
          <w:ilvl w:val="0"/>
          <w:numId w:val="2"/>
        </w:numPr>
        <w:spacing w:before="0" w:beforeAutospacing="0" w:after="0" w:afterAutospacing="0" w:line="360" w:lineRule="auto"/>
        <w:textAlignment w:val="baseline"/>
        <w:rPr>
          <w:rFonts w:ascii="Calibri" w:hAnsi="Calibri" w:cs="Calibri"/>
          <w:color w:val="000000"/>
          <w:sz w:val="22"/>
          <w:szCs w:val="22"/>
        </w:rPr>
      </w:pPr>
      <w:r>
        <w:rPr>
          <w:rFonts w:ascii="Calibri" w:hAnsi="Calibri" w:cs="Calibri"/>
          <w:color w:val="000000"/>
          <w:sz w:val="22"/>
          <w:szCs w:val="22"/>
        </w:rPr>
        <w:t>07/15/23- Budgets for 2024-25 School Year are due to New MCC Treasurer</w:t>
      </w:r>
    </w:p>
    <w:p w14:paraId="13231B94" w14:textId="77777777" w:rsidR="00D438AF" w:rsidRDefault="00D438AF" w:rsidP="00D438AF">
      <w:pPr>
        <w:pStyle w:val="NormalWeb"/>
        <w:spacing w:before="0" w:beforeAutospacing="0" w:after="0" w:afterAutospacing="0" w:line="360" w:lineRule="auto"/>
        <w:textAlignment w:val="baseline"/>
        <w:rPr>
          <w:rFonts w:ascii="Calibri" w:hAnsi="Calibri" w:cs="Calibri"/>
          <w:color w:val="000000"/>
          <w:sz w:val="22"/>
          <w:szCs w:val="22"/>
        </w:rPr>
      </w:pPr>
    </w:p>
    <w:p w14:paraId="44E5BC01" w14:textId="08C6C555" w:rsidR="00C87009" w:rsidRPr="00E57021" w:rsidRDefault="00C87009" w:rsidP="00E57021">
      <w:pPr>
        <w:pStyle w:val="NormalWeb"/>
        <w:spacing w:before="0" w:beforeAutospacing="0" w:after="0" w:afterAutospacing="0" w:line="360" w:lineRule="auto"/>
        <w:textAlignment w:val="baseline"/>
        <w:rPr>
          <w:rFonts w:ascii="Calibri" w:hAnsi="Calibri" w:cs="Calibri"/>
          <w:sz w:val="22"/>
          <w:szCs w:val="22"/>
        </w:rPr>
      </w:pPr>
    </w:p>
    <w:sectPr w:rsidR="00C87009" w:rsidRPr="00E57021">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567C56" w14:textId="77777777" w:rsidR="00583945" w:rsidRDefault="00583945" w:rsidP="004B4E3D">
      <w:pPr>
        <w:spacing w:after="0" w:line="240" w:lineRule="auto"/>
      </w:pPr>
      <w:r>
        <w:separator/>
      </w:r>
    </w:p>
  </w:endnote>
  <w:endnote w:type="continuationSeparator" w:id="0">
    <w:p w14:paraId="4BDC1A6B" w14:textId="77777777" w:rsidR="00583945" w:rsidRDefault="00583945" w:rsidP="004B4E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ource Sans Pro">
    <w:panose1 w:val="020B0503030403020204"/>
    <w:charset w:val="00"/>
    <w:family w:val="swiss"/>
    <w:pitch w:val="variable"/>
    <w:sig w:usb0="600002F7" w:usb1="02000001"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7FCBE1" w14:textId="77777777" w:rsidR="004B4E3D" w:rsidRDefault="004B4E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116EBB" w14:textId="77777777" w:rsidR="004B4E3D" w:rsidRDefault="004B4E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8FEBD" w14:textId="77777777" w:rsidR="004B4E3D" w:rsidRDefault="004B4E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BF37FA" w14:textId="77777777" w:rsidR="00583945" w:rsidRDefault="00583945" w:rsidP="004B4E3D">
      <w:pPr>
        <w:spacing w:after="0" w:line="240" w:lineRule="auto"/>
      </w:pPr>
      <w:r>
        <w:separator/>
      </w:r>
    </w:p>
  </w:footnote>
  <w:footnote w:type="continuationSeparator" w:id="0">
    <w:p w14:paraId="6850645E" w14:textId="77777777" w:rsidR="00583945" w:rsidRDefault="00583945" w:rsidP="004B4E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5B239B" w14:textId="30F9DD1C" w:rsidR="004B4E3D" w:rsidRDefault="00583945">
    <w:pPr>
      <w:pStyle w:val="Header"/>
    </w:pPr>
    <w:r>
      <w:rPr>
        <w:noProof/>
      </w:rPr>
      <w:pict w14:anchorId="7CA453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 style="position:absolute;margin-left:0;margin-top:0;width:467.95pt;height:144.85pt;z-index:-251653120;mso-wrap-edited:f;mso-width-percent:0;mso-height-percent:0;mso-position-horizontal:center;mso-position-horizontal-relative:margin;mso-position-vertical:center;mso-position-vertical-relative:margin;mso-width-percent:0;mso-height-percent:0" o:allowincell="f">
          <v:imagedata r:id="rId1" o:title="MCC"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34337938"/>
      <w:docPartObj>
        <w:docPartGallery w:val="Watermarks"/>
        <w:docPartUnique/>
      </w:docPartObj>
    </w:sdtPr>
    <w:sdtContent>
      <w:p w14:paraId="18E712D5" w14:textId="2EACB5AC" w:rsidR="004B4E3D" w:rsidRDefault="00583945">
        <w:pPr>
          <w:pStyle w:val="Header"/>
        </w:pPr>
        <w:r>
          <w:rPr>
            <w:noProof/>
          </w:rPr>
          <w:pict w14:anchorId="32C24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0;margin-top:0;width:467.95pt;height:144.85pt;z-index:-251650048;mso-wrap-edited:f;mso-width-percent:0;mso-height-percent:0;mso-position-horizontal:center;mso-position-horizontal-relative:margin;mso-position-vertical:center;mso-position-vertical-relative:margin;mso-width-percent:0;mso-height-percent:0" o:allowincell="f">
              <v:imagedata r:id="rId1" o:title="MCC" gain="19661f" blacklevel="22938f"/>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AB9D6B" w14:textId="3DC90635" w:rsidR="004B4E3D" w:rsidRDefault="00583945">
    <w:pPr>
      <w:pStyle w:val="Header"/>
    </w:pPr>
    <w:r>
      <w:rPr>
        <w:noProof/>
      </w:rPr>
      <w:pict w14:anchorId="63FFE8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1025" type="#_x0000_t75" alt="" style="position:absolute;margin-left:0;margin-top:0;width:467.95pt;height:144.85pt;z-index:-251656192;mso-wrap-edited:f;mso-width-percent:0;mso-height-percent:0;mso-position-horizontal:center;mso-position-horizontal-relative:margin;mso-position-vertical:center;mso-position-vertical-relative:margin;mso-width-percent:0;mso-height-percent:0" o:allowincell="f">
          <v:imagedata r:id="rId1" o:title="MCC"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6C63C5"/>
    <w:multiLevelType w:val="multilevel"/>
    <w:tmpl w:val="7AD4A7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D316DD8"/>
    <w:multiLevelType w:val="hybridMultilevel"/>
    <w:tmpl w:val="20666320"/>
    <w:lvl w:ilvl="0" w:tplc="5B28A7E4">
      <w:start w:val="1"/>
      <w:numFmt w:val="upperRoman"/>
      <w:lvlText w:val="%1."/>
      <w:lvlJc w:val="left"/>
      <w:pPr>
        <w:ind w:left="1800" w:hanging="72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2B16434A">
      <w:start w:val="1"/>
      <w:numFmt w:val="lowerLetter"/>
      <w:lvlText w:val="%4."/>
      <w:lvlJc w:val="left"/>
      <w:pPr>
        <w:ind w:left="3600" w:hanging="360"/>
      </w:pPr>
      <w:rPr>
        <w:rFonts w:ascii="Calibri" w:eastAsiaTheme="minorHAnsi" w:hAnsi="Calibri" w:cs="Calibri"/>
      </w:r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16cid:durableId="553273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033593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hideSpellingErrors/>
  <w:hideGrammaticalError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38AF"/>
    <w:rsid w:val="00293739"/>
    <w:rsid w:val="003A5B85"/>
    <w:rsid w:val="00402A6B"/>
    <w:rsid w:val="004B4E3D"/>
    <w:rsid w:val="00583945"/>
    <w:rsid w:val="00597F54"/>
    <w:rsid w:val="006320BF"/>
    <w:rsid w:val="006F1592"/>
    <w:rsid w:val="00810CE2"/>
    <w:rsid w:val="009016A7"/>
    <w:rsid w:val="009C37D4"/>
    <w:rsid w:val="00AB32EC"/>
    <w:rsid w:val="00C17B35"/>
    <w:rsid w:val="00C87009"/>
    <w:rsid w:val="00D438AF"/>
    <w:rsid w:val="00E57021"/>
    <w:rsid w:val="00EE5F59"/>
    <w:rsid w:val="00EE7E55"/>
    <w:rsid w:val="00FD30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414CA5"/>
  <w15:chartTrackingRefBased/>
  <w15:docId w15:val="{A4F0842E-B749-404C-82FA-EEA914AA6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38AF"/>
    <w:pPr>
      <w:spacing w:line="254"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438AF"/>
    <w:rPr>
      <w:color w:val="0563C1" w:themeColor="hyperlink"/>
      <w:u w:val="single"/>
    </w:rPr>
  </w:style>
  <w:style w:type="paragraph" w:styleId="NormalWeb">
    <w:name w:val="Normal (Web)"/>
    <w:basedOn w:val="Normal"/>
    <w:uiPriority w:val="99"/>
    <w:unhideWhenUsed/>
    <w:rsid w:val="00D438A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438AF"/>
    <w:pPr>
      <w:ind w:left="720"/>
      <w:contextualSpacing/>
    </w:pPr>
  </w:style>
  <w:style w:type="character" w:styleId="UnresolvedMention">
    <w:name w:val="Unresolved Mention"/>
    <w:basedOn w:val="DefaultParagraphFont"/>
    <w:uiPriority w:val="99"/>
    <w:semiHidden/>
    <w:unhideWhenUsed/>
    <w:rsid w:val="004B4E3D"/>
    <w:rPr>
      <w:color w:val="605E5C"/>
      <w:shd w:val="clear" w:color="auto" w:fill="E1DFDD"/>
    </w:rPr>
  </w:style>
  <w:style w:type="character" w:styleId="Strong">
    <w:name w:val="Strong"/>
    <w:basedOn w:val="DefaultParagraphFont"/>
    <w:uiPriority w:val="22"/>
    <w:qFormat/>
    <w:rsid w:val="004B4E3D"/>
    <w:rPr>
      <w:b/>
      <w:bCs/>
    </w:rPr>
  </w:style>
  <w:style w:type="paragraph" w:styleId="Header">
    <w:name w:val="header"/>
    <w:basedOn w:val="Normal"/>
    <w:link w:val="HeaderChar"/>
    <w:uiPriority w:val="99"/>
    <w:unhideWhenUsed/>
    <w:rsid w:val="004B4E3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4E3D"/>
  </w:style>
  <w:style w:type="paragraph" w:styleId="Footer">
    <w:name w:val="footer"/>
    <w:basedOn w:val="Normal"/>
    <w:link w:val="FooterChar"/>
    <w:uiPriority w:val="99"/>
    <w:unhideWhenUsed/>
    <w:rsid w:val="004B4E3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4E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0631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file:///C:\Users\petre\Documents\MCC.23.24\SEAJUNE%20TALKING%20POINTS.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236</Words>
  <Characters>1351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Methacton School District</Company>
  <LinksUpToDate>false</LinksUpToDate>
  <CharactersWithSpaces>1584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Shireman, Kathleen</dc:creator>
  <cp:keywords/>
  <dc:description/>
  <cp:lastModifiedBy>Ian Hoffman</cp:lastModifiedBy>
  <cp:revision>2</cp:revision>
  <cp:lastPrinted>2024-09-16T13:14:00Z</cp:lastPrinted>
  <dcterms:created xsi:type="dcterms:W3CDTF">2024-09-17T16:54:00Z</dcterms:created>
  <dcterms:modified xsi:type="dcterms:W3CDTF">2024-09-17T16:54:00Z</dcterms:modified>
</cp:coreProperties>
</file>